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DC" w:rsidRDefault="004C2EDC" w:rsidP="003E3B45">
      <w:pPr>
        <w:ind w:left="5529"/>
        <w:rPr>
          <w:sz w:val="28"/>
          <w:szCs w:val="28"/>
        </w:rPr>
      </w:pPr>
      <w:r>
        <w:rPr>
          <w:sz w:val="28"/>
          <w:szCs w:val="28"/>
        </w:rPr>
        <w:t>П</w:t>
      </w:r>
      <w:r w:rsidR="003E3B45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3</w:t>
      </w:r>
    </w:p>
    <w:p w:rsidR="004C2EDC" w:rsidRDefault="00501A21" w:rsidP="003E3B45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A6CCE" w:rsidRPr="008A6CCE">
        <w:rPr>
          <w:sz w:val="28"/>
          <w:szCs w:val="28"/>
        </w:rPr>
        <w:t>постановлени</w:t>
      </w:r>
      <w:r w:rsidR="008A6CCE">
        <w:rPr>
          <w:sz w:val="28"/>
          <w:szCs w:val="28"/>
        </w:rPr>
        <w:t>ю</w:t>
      </w:r>
      <w:r w:rsidR="004C2EDC">
        <w:rPr>
          <w:sz w:val="28"/>
          <w:szCs w:val="28"/>
        </w:rPr>
        <w:t xml:space="preserve"> администрации</w:t>
      </w:r>
    </w:p>
    <w:p w:rsidR="004C2EDC" w:rsidRDefault="004C2EDC" w:rsidP="003E3B45">
      <w:pPr>
        <w:ind w:left="552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C2EDC" w:rsidRDefault="004C2EDC" w:rsidP="003E3B45">
      <w:pPr>
        <w:ind w:left="5529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B87D64" w:rsidRDefault="004C2EDC" w:rsidP="003E3B45">
      <w:pPr>
        <w:pStyle w:val="a3"/>
        <w:ind w:left="5529"/>
        <w:rPr>
          <w:szCs w:val="28"/>
        </w:rPr>
      </w:pPr>
      <w:r>
        <w:rPr>
          <w:szCs w:val="28"/>
        </w:rPr>
        <w:t>от_______</w:t>
      </w:r>
      <w:r w:rsidR="00D04DA7">
        <w:rPr>
          <w:szCs w:val="28"/>
        </w:rPr>
        <w:t>_____</w:t>
      </w:r>
      <w:r>
        <w:rPr>
          <w:szCs w:val="28"/>
        </w:rPr>
        <w:t>__№__</w:t>
      </w:r>
      <w:r w:rsidR="00D04DA7">
        <w:rPr>
          <w:szCs w:val="28"/>
        </w:rPr>
        <w:t>_</w:t>
      </w:r>
      <w:r>
        <w:rPr>
          <w:szCs w:val="28"/>
        </w:rPr>
        <w:t>_______</w:t>
      </w:r>
    </w:p>
    <w:p w:rsidR="00B87D64" w:rsidRPr="004C2EDC" w:rsidRDefault="00B87D64" w:rsidP="00501A21">
      <w:pPr>
        <w:pStyle w:val="a3"/>
        <w:ind w:left="5670"/>
        <w:rPr>
          <w:szCs w:val="28"/>
        </w:rPr>
      </w:pPr>
    </w:p>
    <w:p w:rsidR="005572A7" w:rsidRDefault="005572A7" w:rsidP="004C2EDC">
      <w:pPr>
        <w:pStyle w:val="a3"/>
        <w:ind w:left="0"/>
        <w:rPr>
          <w:szCs w:val="28"/>
        </w:rPr>
      </w:pPr>
    </w:p>
    <w:p w:rsidR="00B87D64" w:rsidRPr="00501A21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>ГРАФИК</w:t>
      </w:r>
    </w:p>
    <w:p w:rsidR="006F0254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работы комиссии в </w:t>
      </w:r>
      <w:proofErr w:type="gramStart"/>
      <w:r w:rsidRPr="00501A21">
        <w:rPr>
          <w:b/>
          <w:szCs w:val="28"/>
        </w:rPr>
        <w:t>городском</w:t>
      </w:r>
      <w:proofErr w:type="gramEnd"/>
      <w:r w:rsidRPr="00501A21">
        <w:rPr>
          <w:b/>
          <w:szCs w:val="28"/>
        </w:rPr>
        <w:t xml:space="preserve"> и сельских поселениях муниципального образования Темрюкский район по </w:t>
      </w:r>
      <w:r w:rsidR="00961A2D">
        <w:rPr>
          <w:b/>
          <w:szCs w:val="28"/>
        </w:rPr>
        <w:t>мониторингу</w:t>
      </w:r>
      <w:r w:rsidRPr="00501A21">
        <w:rPr>
          <w:b/>
          <w:szCs w:val="28"/>
        </w:rPr>
        <w:t xml:space="preserve"> состояния </w:t>
      </w:r>
    </w:p>
    <w:p w:rsidR="006F0254" w:rsidRDefault="00501A21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воинских захоронений, военно-исторических памятников и </w:t>
      </w:r>
      <w:r>
        <w:rPr>
          <w:b/>
          <w:szCs w:val="28"/>
        </w:rPr>
        <w:t xml:space="preserve">                                     </w:t>
      </w:r>
      <w:r w:rsidRPr="00501A21">
        <w:rPr>
          <w:b/>
          <w:szCs w:val="28"/>
        </w:rPr>
        <w:t>Мемориалов Боевой</w:t>
      </w:r>
      <w:r>
        <w:rPr>
          <w:b/>
          <w:szCs w:val="28"/>
        </w:rPr>
        <w:t xml:space="preserve"> Славы</w:t>
      </w:r>
      <w:r w:rsidR="006F0254" w:rsidRPr="006F0254">
        <w:t xml:space="preserve"> </w:t>
      </w:r>
      <w:r w:rsidR="006F0254" w:rsidRPr="006F0254">
        <w:rPr>
          <w:b/>
          <w:szCs w:val="28"/>
        </w:rPr>
        <w:t xml:space="preserve">муниципального образования </w:t>
      </w:r>
    </w:p>
    <w:p w:rsidR="00B87D64" w:rsidRDefault="006F0254" w:rsidP="00501A21">
      <w:pPr>
        <w:pStyle w:val="a3"/>
        <w:ind w:left="0"/>
        <w:jc w:val="center"/>
        <w:rPr>
          <w:b/>
          <w:szCs w:val="28"/>
        </w:rPr>
      </w:pPr>
      <w:r w:rsidRPr="006F0254">
        <w:rPr>
          <w:b/>
          <w:szCs w:val="28"/>
        </w:rPr>
        <w:t>Темрюкский район</w:t>
      </w: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B87D64" w:rsidRPr="004C2EDC" w:rsidRDefault="00B87D64" w:rsidP="004C2EDC">
      <w:pPr>
        <w:pStyle w:val="a3"/>
        <w:ind w:left="0"/>
        <w:jc w:val="center"/>
        <w:rPr>
          <w:b/>
          <w:szCs w:val="28"/>
        </w:rPr>
      </w:pPr>
      <w:r w:rsidRPr="004C2EDC">
        <w:rPr>
          <w:b/>
          <w:szCs w:val="28"/>
        </w:rPr>
        <w:t>2</w:t>
      </w:r>
      <w:r w:rsidR="000E2A5D">
        <w:rPr>
          <w:b/>
          <w:szCs w:val="28"/>
        </w:rPr>
        <w:t>2</w:t>
      </w:r>
      <w:r w:rsidR="000A34EF">
        <w:rPr>
          <w:b/>
          <w:szCs w:val="28"/>
        </w:rPr>
        <w:t xml:space="preserve"> апреля 202</w:t>
      </w:r>
      <w:r w:rsidR="000E2A5D">
        <w:rPr>
          <w:b/>
          <w:szCs w:val="28"/>
        </w:rPr>
        <w:t>4</w:t>
      </w:r>
      <w:r w:rsidRPr="004C2EDC">
        <w:rPr>
          <w:b/>
          <w:szCs w:val="28"/>
        </w:rPr>
        <w:t xml:space="preserve"> г</w:t>
      </w:r>
      <w:r w:rsidR="00D04DA7">
        <w:rPr>
          <w:b/>
          <w:szCs w:val="28"/>
        </w:rPr>
        <w:t>.</w:t>
      </w:r>
    </w:p>
    <w:p w:rsidR="004C2EDC" w:rsidRPr="004C2EDC" w:rsidRDefault="004C2EDC" w:rsidP="004C2EDC">
      <w:pPr>
        <w:pStyle w:val="a3"/>
        <w:ind w:left="0"/>
        <w:jc w:val="center"/>
        <w:rPr>
          <w:szCs w:val="28"/>
        </w:rPr>
      </w:pP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  <w:tab w:val="left" w:pos="5812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Голубицкое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Голубицкая – </w:t>
      </w:r>
      <w:r w:rsidR="00A12CE7" w:rsidRPr="005E138F">
        <w:rPr>
          <w:szCs w:val="28"/>
        </w:rPr>
        <w:t>6</w:t>
      </w:r>
      <w:r w:rsidRPr="005E138F">
        <w:rPr>
          <w:szCs w:val="28"/>
        </w:rPr>
        <w:t xml:space="preserve"> </w:t>
      </w:r>
      <w:r w:rsidR="00DE4B76" w:rsidRPr="005E138F">
        <w:rPr>
          <w:szCs w:val="28"/>
        </w:rPr>
        <w:t>памятников</w:t>
      </w:r>
      <w:r w:rsidRPr="005E138F">
        <w:rPr>
          <w:szCs w:val="28"/>
        </w:rPr>
        <w:t>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Ахтанизовское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Ахтанизовская</w:t>
      </w:r>
      <w:proofErr w:type="spellEnd"/>
      <w:r w:rsidR="000F4B25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4 памятника;</w:t>
      </w:r>
    </w:p>
    <w:p w:rsidR="00ED02A1" w:rsidRDefault="00B87D64" w:rsidP="000F4B25">
      <w:pPr>
        <w:pStyle w:val="a3"/>
        <w:tabs>
          <w:tab w:val="num" w:pos="426"/>
        </w:tabs>
        <w:ind w:left="708" w:hanging="720"/>
        <w:rPr>
          <w:szCs w:val="28"/>
          <w:lang w:val="en-US"/>
        </w:rPr>
      </w:pPr>
      <w:r w:rsidRPr="005E138F">
        <w:rPr>
          <w:szCs w:val="28"/>
        </w:rPr>
        <w:t>пос. Пересыпь</w:t>
      </w:r>
      <w:r w:rsidR="007A5C7C"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 xml:space="preserve">3 </w:t>
      </w:r>
      <w:r w:rsidR="00B82CAF" w:rsidRPr="005E138F">
        <w:rPr>
          <w:szCs w:val="28"/>
        </w:rPr>
        <w:t>памятника</w:t>
      </w:r>
      <w:r w:rsidRPr="005E138F">
        <w:rPr>
          <w:szCs w:val="28"/>
        </w:rPr>
        <w:t>.</w:t>
      </w:r>
    </w:p>
    <w:p w:rsidR="00ED02A1" w:rsidRPr="00ED02A1" w:rsidRDefault="00ED02A1" w:rsidP="000F4B25">
      <w:pPr>
        <w:pStyle w:val="ab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ED02A1">
        <w:rPr>
          <w:sz w:val="28"/>
          <w:szCs w:val="28"/>
        </w:rPr>
        <w:t>Сенное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Сенной</w:t>
      </w:r>
      <w:proofErr w:type="gramEnd"/>
      <w:r w:rsidRPr="005E138F">
        <w:rPr>
          <w:sz w:val="28"/>
          <w:szCs w:val="28"/>
        </w:rPr>
        <w:t xml:space="preserve"> </w:t>
      </w:r>
      <w:r w:rsidRPr="005E138F">
        <w:rPr>
          <w:sz w:val="28"/>
          <w:szCs w:val="28"/>
          <w:lang w:val="en-US"/>
        </w:rPr>
        <w:t>–</w:t>
      </w:r>
      <w:r w:rsidRPr="005E138F">
        <w:rPr>
          <w:sz w:val="28"/>
          <w:szCs w:val="28"/>
        </w:rPr>
        <w:t xml:space="preserve"> 3 памятника;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Приморский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Фонталовское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spellStart"/>
      <w:r w:rsidRPr="005E138F">
        <w:rPr>
          <w:szCs w:val="28"/>
        </w:rPr>
        <w:t>Кучугуры</w:t>
      </w:r>
      <w:proofErr w:type="spell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Фонталовская</w:t>
      </w:r>
      <w:proofErr w:type="spell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пос. Юбилейный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r w:rsidRPr="005E138F">
        <w:rPr>
          <w:szCs w:val="28"/>
        </w:rPr>
        <w:t>Запорожское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gramStart"/>
      <w:r w:rsidRPr="005E138F">
        <w:rPr>
          <w:szCs w:val="28"/>
        </w:rPr>
        <w:t>Запорожская</w:t>
      </w:r>
      <w:proofErr w:type="gram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Гаркуша и мыс </w:t>
      </w:r>
      <w:proofErr w:type="spellStart"/>
      <w:r w:rsidRPr="005E138F">
        <w:rPr>
          <w:szCs w:val="28"/>
        </w:rPr>
        <w:t>Рубаново</w:t>
      </w:r>
      <w:proofErr w:type="spellEnd"/>
      <w:r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gramStart"/>
      <w:r w:rsidRPr="005E138F">
        <w:rPr>
          <w:szCs w:val="28"/>
        </w:rPr>
        <w:t>Береговой</w:t>
      </w:r>
      <w:proofErr w:type="gram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Батарейка – 2 </w:t>
      </w:r>
      <w:r w:rsidR="00463CAA" w:rsidRPr="005E138F">
        <w:rPr>
          <w:szCs w:val="28"/>
        </w:rPr>
        <w:t>памятника</w:t>
      </w:r>
      <w:r w:rsidRPr="005E138F">
        <w:rPr>
          <w:szCs w:val="28"/>
        </w:rPr>
        <w:t>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Ильич – </w:t>
      </w:r>
      <w:r w:rsidR="00463CAA" w:rsidRPr="005E138F">
        <w:rPr>
          <w:szCs w:val="28"/>
        </w:rPr>
        <w:t>6</w:t>
      </w:r>
      <w:r w:rsidRPr="005E138F">
        <w:rPr>
          <w:szCs w:val="28"/>
        </w:rPr>
        <w:t xml:space="preserve"> захоронений;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железная дорога Порт-Кавказ – 2 памятника.</w:t>
      </w:r>
    </w:p>
    <w:p w:rsidR="00B87D64" w:rsidRPr="005E138F" w:rsidRDefault="00B87D64" w:rsidP="000F4B25">
      <w:pPr>
        <w:tabs>
          <w:tab w:val="num" w:pos="426"/>
        </w:tabs>
        <w:ind w:hanging="720"/>
        <w:rPr>
          <w:b/>
          <w:sz w:val="28"/>
          <w:szCs w:val="28"/>
        </w:rPr>
      </w:pPr>
    </w:p>
    <w:p w:rsidR="00B87D64" w:rsidRDefault="00B87D64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0E2A5D">
        <w:rPr>
          <w:b/>
          <w:sz w:val="28"/>
          <w:szCs w:val="28"/>
        </w:rPr>
        <w:t>3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</w:t>
      </w:r>
      <w:r w:rsidR="000E2A5D">
        <w:rPr>
          <w:b/>
          <w:sz w:val="28"/>
          <w:szCs w:val="28"/>
        </w:rPr>
        <w:t>4</w:t>
      </w:r>
      <w:r w:rsidRPr="005E138F">
        <w:rPr>
          <w:b/>
          <w:sz w:val="28"/>
          <w:szCs w:val="28"/>
        </w:rPr>
        <w:t xml:space="preserve"> </w:t>
      </w:r>
      <w:r w:rsidR="00D04DA7">
        <w:rPr>
          <w:b/>
          <w:sz w:val="28"/>
          <w:szCs w:val="28"/>
        </w:rPr>
        <w:t>г.</w:t>
      </w:r>
    </w:p>
    <w:p w:rsidR="00ED02A1" w:rsidRPr="005E138F" w:rsidRDefault="00ED02A1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Старотитаровское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Старотитаровская – </w:t>
      </w:r>
      <w:r w:rsidR="0054741D">
        <w:rPr>
          <w:sz w:val="28"/>
          <w:szCs w:val="28"/>
        </w:rPr>
        <w:t>9</w:t>
      </w:r>
      <w:r w:rsidRPr="005E138F">
        <w:rPr>
          <w:sz w:val="28"/>
          <w:szCs w:val="28"/>
        </w:rPr>
        <w:t xml:space="preserve"> памятников;</w:t>
      </w:r>
    </w:p>
    <w:p w:rsidR="00ED02A1" w:rsidRPr="005E138F" w:rsidRDefault="00ED02A1" w:rsidP="000F4B25">
      <w:pPr>
        <w:tabs>
          <w:tab w:val="num" w:pos="426"/>
          <w:tab w:val="left" w:pos="6521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Дубовый рынок – 1 захоронение.</w:t>
      </w: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Краснострельское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х. Белый – 1 памятник;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Стрелка – 1 памятник и захоронения.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lastRenderedPageBreak/>
        <w:t>Таманское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Тамань и мыс Панагия – 18 памятников и захоронений.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Новотаманское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Таманский</w:t>
      </w:r>
      <w:proofErr w:type="gramEnd"/>
      <w:r w:rsidRPr="005E138F">
        <w:rPr>
          <w:sz w:val="28"/>
          <w:szCs w:val="28"/>
        </w:rPr>
        <w:t xml:space="preserve"> – </w:t>
      </w:r>
      <w:r w:rsidR="00A12CE7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</w:t>
      </w:r>
      <w:r w:rsidR="00A12CE7" w:rsidRPr="005E138F">
        <w:rPr>
          <w:sz w:val="28"/>
          <w:szCs w:val="28"/>
        </w:rPr>
        <w:t>захоронения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Веселовка – </w:t>
      </w:r>
      <w:r w:rsidR="00463CAA" w:rsidRPr="005E138F">
        <w:rPr>
          <w:sz w:val="28"/>
          <w:szCs w:val="28"/>
        </w:rPr>
        <w:t>3</w:t>
      </w:r>
      <w:r w:rsidRPr="005E138F">
        <w:rPr>
          <w:sz w:val="28"/>
          <w:szCs w:val="28"/>
        </w:rPr>
        <w:t xml:space="preserve">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  <w:lang w:val="en-US"/>
        </w:rPr>
      </w:pPr>
      <w:r w:rsidRPr="005E138F">
        <w:rPr>
          <w:sz w:val="28"/>
          <w:szCs w:val="28"/>
        </w:rPr>
        <w:t>пос. Прогресс</w:t>
      </w:r>
      <w:r w:rsidR="007A5C7C" w:rsidRPr="005E138F">
        <w:rPr>
          <w:sz w:val="28"/>
          <w:szCs w:val="28"/>
        </w:rPr>
        <w:t xml:space="preserve"> </w:t>
      </w:r>
      <w:r w:rsidR="00501A21" w:rsidRPr="005E138F">
        <w:rPr>
          <w:sz w:val="28"/>
          <w:szCs w:val="28"/>
        </w:rPr>
        <w:t>–</w:t>
      </w:r>
      <w:r w:rsidRPr="005E138F">
        <w:rPr>
          <w:sz w:val="28"/>
          <w:szCs w:val="28"/>
        </w:rPr>
        <w:t xml:space="preserve"> 1 захоронение.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Вышестеблиевское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Вышестеблиевская</w:t>
      </w:r>
      <w:proofErr w:type="spellEnd"/>
      <w:r w:rsidRPr="005E138F">
        <w:rPr>
          <w:sz w:val="28"/>
          <w:szCs w:val="28"/>
        </w:rPr>
        <w:t xml:space="preserve"> – 2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Виноградный</w:t>
      </w:r>
      <w:proofErr w:type="gramEnd"/>
      <w:r w:rsidRPr="005E138F">
        <w:rPr>
          <w:sz w:val="28"/>
          <w:szCs w:val="28"/>
        </w:rPr>
        <w:t xml:space="preserve"> – 1 захоронение.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</w:p>
    <w:p w:rsidR="00B87D64" w:rsidRPr="005E138F" w:rsidRDefault="00B87D64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0E2A5D">
        <w:rPr>
          <w:b/>
          <w:sz w:val="28"/>
          <w:szCs w:val="28"/>
        </w:rPr>
        <w:t>4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</w:t>
      </w:r>
      <w:r w:rsidR="000E2A5D">
        <w:rPr>
          <w:b/>
          <w:sz w:val="28"/>
          <w:szCs w:val="28"/>
        </w:rPr>
        <w:t>4</w:t>
      </w:r>
      <w:bookmarkStart w:id="0" w:name="_GoBack"/>
      <w:bookmarkEnd w:id="0"/>
      <w:r w:rsidR="007A5C7C" w:rsidRPr="005E138F">
        <w:rPr>
          <w:b/>
          <w:sz w:val="28"/>
          <w:szCs w:val="28"/>
        </w:rPr>
        <w:t xml:space="preserve"> г</w:t>
      </w:r>
      <w:r w:rsidR="00D04DA7">
        <w:rPr>
          <w:b/>
          <w:sz w:val="28"/>
          <w:szCs w:val="28"/>
        </w:rPr>
        <w:t>.</w:t>
      </w:r>
    </w:p>
    <w:p w:rsidR="004C2EDC" w:rsidRPr="005E138F" w:rsidRDefault="004C2EDC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t>Темрюкское городское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г. Темрюк – 1</w:t>
      </w:r>
      <w:r w:rsidR="00A12CE7" w:rsidRPr="005E138F">
        <w:rPr>
          <w:sz w:val="28"/>
          <w:szCs w:val="28"/>
        </w:rPr>
        <w:t>5</w:t>
      </w:r>
      <w:r w:rsidRPr="005E138F">
        <w:rPr>
          <w:sz w:val="28"/>
          <w:szCs w:val="28"/>
        </w:rPr>
        <w:t xml:space="preserve">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Правобережный</w:t>
      </w:r>
      <w:proofErr w:type="gramEnd"/>
      <w:r w:rsidRPr="005E138F">
        <w:rPr>
          <w:sz w:val="28"/>
          <w:szCs w:val="28"/>
        </w:rPr>
        <w:t xml:space="preserve">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Южный склон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Северные сады – 1 захоронение.</w:t>
      </w: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Курчанское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Курчанская</w:t>
      </w:r>
      <w:proofErr w:type="spellEnd"/>
      <w:r w:rsidRPr="005E138F">
        <w:rPr>
          <w:sz w:val="28"/>
          <w:szCs w:val="28"/>
        </w:rPr>
        <w:t xml:space="preserve"> – 9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Светлый путь – </w:t>
      </w:r>
      <w:r w:rsidR="00BA58CF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захоронени</w:t>
      </w:r>
      <w:r w:rsidR="00BA58CF" w:rsidRPr="005E138F">
        <w:rPr>
          <w:sz w:val="28"/>
          <w:szCs w:val="28"/>
        </w:rPr>
        <w:t>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Красный Октябрь «Волчьи ворота» </w:t>
      </w:r>
      <w:r w:rsidR="000F4B25" w:rsidRPr="000F4B25">
        <w:rPr>
          <w:sz w:val="28"/>
          <w:szCs w:val="28"/>
        </w:rPr>
        <w:t xml:space="preserve">– </w:t>
      </w:r>
      <w:r w:rsidRPr="005E138F">
        <w:rPr>
          <w:sz w:val="28"/>
          <w:szCs w:val="28"/>
        </w:rPr>
        <w:t xml:space="preserve">1 захоронение. </w:t>
      </w:r>
    </w:p>
    <w:p w:rsidR="00B87D64" w:rsidRPr="00ED02A1" w:rsidRDefault="00B87D64" w:rsidP="00ED5A79">
      <w:pPr>
        <w:rPr>
          <w:sz w:val="28"/>
          <w:szCs w:val="28"/>
        </w:rPr>
      </w:pPr>
    </w:p>
    <w:p w:rsidR="00B87D64" w:rsidRPr="00ED02A1" w:rsidRDefault="00B87D64" w:rsidP="00B87D64">
      <w:pPr>
        <w:rPr>
          <w:sz w:val="28"/>
          <w:szCs w:val="28"/>
        </w:rPr>
      </w:pP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>Заместитель главы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муниципального образования 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0F4B25">
        <w:rPr>
          <w:sz w:val="28"/>
          <w:szCs w:val="28"/>
        </w:rPr>
        <w:t>Дяденко</w:t>
      </w:r>
      <w:proofErr w:type="spellEnd"/>
    </w:p>
    <w:p w:rsidR="00B87D64" w:rsidRDefault="00B87D64" w:rsidP="00B87D64"/>
    <w:p w:rsidR="003224DB" w:rsidRDefault="003224DB"/>
    <w:sectPr w:rsidR="003224DB" w:rsidSect="00ED5A79">
      <w:headerReference w:type="default" r:id="rId9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D8C" w:rsidRDefault="00C81D8C" w:rsidP="0036214F">
      <w:r>
        <w:separator/>
      </w:r>
    </w:p>
  </w:endnote>
  <w:endnote w:type="continuationSeparator" w:id="0">
    <w:p w:rsidR="00C81D8C" w:rsidRDefault="00C81D8C" w:rsidP="0036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D8C" w:rsidRDefault="00C81D8C" w:rsidP="0036214F">
      <w:r>
        <w:separator/>
      </w:r>
    </w:p>
  </w:footnote>
  <w:footnote w:type="continuationSeparator" w:id="0">
    <w:p w:rsidR="00C81D8C" w:rsidRDefault="00C81D8C" w:rsidP="00362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ED5A79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21432E7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D64"/>
    <w:rsid w:val="000069E3"/>
    <w:rsid w:val="00075EE8"/>
    <w:rsid w:val="000A34EF"/>
    <w:rsid w:val="000E2A5D"/>
    <w:rsid w:val="000F4B25"/>
    <w:rsid w:val="001121A7"/>
    <w:rsid w:val="00211D14"/>
    <w:rsid w:val="0029607D"/>
    <w:rsid w:val="002D58B2"/>
    <w:rsid w:val="002F63FD"/>
    <w:rsid w:val="003224DB"/>
    <w:rsid w:val="0033357E"/>
    <w:rsid w:val="0036214F"/>
    <w:rsid w:val="003959A1"/>
    <w:rsid w:val="003E3B45"/>
    <w:rsid w:val="003E7DC7"/>
    <w:rsid w:val="003F70A2"/>
    <w:rsid w:val="004339F6"/>
    <w:rsid w:val="00463CAA"/>
    <w:rsid w:val="00472CA7"/>
    <w:rsid w:val="004763A7"/>
    <w:rsid w:val="0049468C"/>
    <w:rsid w:val="004C2EDC"/>
    <w:rsid w:val="004C577B"/>
    <w:rsid w:val="00501A21"/>
    <w:rsid w:val="00515E32"/>
    <w:rsid w:val="0054741D"/>
    <w:rsid w:val="005572A7"/>
    <w:rsid w:val="005E138F"/>
    <w:rsid w:val="006050C3"/>
    <w:rsid w:val="00650359"/>
    <w:rsid w:val="0065674A"/>
    <w:rsid w:val="00681C7B"/>
    <w:rsid w:val="006F0254"/>
    <w:rsid w:val="00751972"/>
    <w:rsid w:val="00754C3B"/>
    <w:rsid w:val="00791E6C"/>
    <w:rsid w:val="007940DF"/>
    <w:rsid w:val="007A5C7C"/>
    <w:rsid w:val="007B5067"/>
    <w:rsid w:val="00831605"/>
    <w:rsid w:val="008A0CDC"/>
    <w:rsid w:val="008A6CCE"/>
    <w:rsid w:val="00961A2D"/>
    <w:rsid w:val="009D6818"/>
    <w:rsid w:val="00A12CE7"/>
    <w:rsid w:val="00A21932"/>
    <w:rsid w:val="00A23A43"/>
    <w:rsid w:val="00A81D01"/>
    <w:rsid w:val="00A81FC7"/>
    <w:rsid w:val="00AD6F03"/>
    <w:rsid w:val="00B82CAF"/>
    <w:rsid w:val="00B87D64"/>
    <w:rsid w:val="00BA58CF"/>
    <w:rsid w:val="00BF1669"/>
    <w:rsid w:val="00C601D6"/>
    <w:rsid w:val="00C81D8C"/>
    <w:rsid w:val="00C933F4"/>
    <w:rsid w:val="00CF3E31"/>
    <w:rsid w:val="00D04DA7"/>
    <w:rsid w:val="00D334AB"/>
    <w:rsid w:val="00D503AF"/>
    <w:rsid w:val="00D51156"/>
    <w:rsid w:val="00DE4B76"/>
    <w:rsid w:val="00E0420E"/>
    <w:rsid w:val="00E36E26"/>
    <w:rsid w:val="00E43447"/>
    <w:rsid w:val="00ED02A1"/>
    <w:rsid w:val="00ED5A79"/>
    <w:rsid w:val="00F0211D"/>
    <w:rsid w:val="00F50CCD"/>
    <w:rsid w:val="00FD6BEE"/>
    <w:rsid w:val="00F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7D6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87D6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header"/>
    <w:basedOn w:val="a"/>
    <w:link w:val="a6"/>
    <w:uiPriority w:val="99"/>
    <w:rsid w:val="00B87D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D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72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2CA7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ED5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5A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ED0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ACF9F-865D-4E25-8201-90C53B39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34</cp:revision>
  <cp:lastPrinted>2018-01-23T05:24:00Z</cp:lastPrinted>
  <dcterms:created xsi:type="dcterms:W3CDTF">2013-02-15T12:09:00Z</dcterms:created>
  <dcterms:modified xsi:type="dcterms:W3CDTF">2024-02-26T07:16:00Z</dcterms:modified>
</cp:coreProperties>
</file>